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58" w:rsidRPr="00CD2858" w:rsidRDefault="007C6E9D" w:rsidP="00620678">
      <w:pPr>
        <w:pStyle w:val="SZIIVCim"/>
      </w:pPr>
      <w:r>
        <w:t>Déri-</w:t>
      </w:r>
      <w:proofErr w:type="spellStart"/>
      <w:r>
        <w:t>door</w:t>
      </w:r>
      <w:proofErr w:type="spellEnd"/>
    </w:p>
    <w:p w:rsidR="00CD2858" w:rsidRPr="0041589B" w:rsidRDefault="007C6E9D" w:rsidP="00CD2858">
      <w:pPr>
        <w:spacing w:after="120"/>
        <w:jc w:val="center"/>
        <w:rPr>
          <w:i/>
          <w:sz w:val="20"/>
        </w:rPr>
      </w:pPr>
      <w:r>
        <w:rPr>
          <w:i/>
          <w:sz w:val="20"/>
        </w:rPr>
        <w:t>//</w:t>
      </w:r>
      <w:proofErr w:type="spellStart"/>
      <w:r>
        <w:rPr>
          <w:i/>
          <w:sz w:val="20"/>
        </w:rPr>
        <w:t>noComment</w:t>
      </w:r>
      <w:proofErr w:type="spellEnd"/>
    </w:p>
    <w:p w:rsidR="00CD2858" w:rsidRPr="0041589B" w:rsidRDefault="007C6E9D" w:rsidP="0041589B">
      <w:pPr>
        <w:pStyle w:val="SZIIVSzerz"/>
      </w:pPr>
      <w:proofErr w:type="spellStart"/>
      <w:r>
        <w:t>Zsibók</w:t>
      </w:r>
      <w:proofErr w:type="spellEnd"/>
      <w:r>
        <w:t xml:space="preserve"> Márk, </w:t>
      </w:r>
      <w:proofErr w:type="spellStart"/>
      <w:r>
        <w:t>Matkó</w:t>
      </w:r>
      <w:proofErr w:type="spellEnd"/>
      <w:r>
        <w:t xml:space="preserve"> Kende, </w:t>
      </w:r>
      <w:proofErr w:type="spellStart"/>
      <w:r w:rsidRPr="007C6E9D">
        <w:t>Guczi</w:t>
      </w:r>
      <w:proofErr w:type="spellEnd"/>
      <w:r w:rsidRPr="007C6E9D">
        <w:t xml:space="preserve"> Ádám László</w:t>
      </w:r>
    </w:p>
    <w:p w:rsidR="00CD2858" w:rsidRPr="0041589B" w:rsidRDefault="00CD2858" w:rsidP="0041589B">
      <w:pPr>
        <w:pStyle w:val="SZIIVSzerz"/>
      </w:pPr>
      <w:r w:rsidRPr="0041589B">
        <w:t>Felkészítő tanár:</w:t>
      </w:r>
      <w:r w:rsidR="007C6E9D">
        <w:t xml:space="preserve"> </w:t>
      </w:r>
      <w:r w:rsidR="007C6E9D">
        <w:t xml:space="preserve">Hűséné </w:t>
      </w:r>
      <w:proofErr w:type="spellStart"/>
      <w:r w:rsidR="007C6E9D">
        <w:t>Zsédely</w:t>
      </w:r>
      <w:proofErr w:type="spellEnd"/>
      <w:r w:rsidR="007C6E9D">
        <w:t xml:space="preserve"> Ibolya</w:t>
      </w:r>
    </w:p>
    <w:p w:rsidR="00CD2858" w:rsidRDefault="007C6E9D" w:rsidP="00FD74F2">
      <w:pPr>
        <w:pStyle w:val="SZIIVIntzmny"/>
      </w:pPr>
      <w:proofErr w:type="spellStart"/>
      <w:r>
        <w:t>SzSzC</w:t>
      </w:r>
      <w:proofErr w:type="spellEnd"/>
      <w:r>
        <w:t xml:space="preserve"> Déri Miksa Szakgimnázium</w:t>
      </w:r>
      <w:r>
        <w:t xml:space="preserve"> és Szakközépiskol</w:t>
      </w:r>
      <w:r>
        <w:t>a</w:t>
      </w:r>
    </w:p>
    <w:p w:rsidR="007C6E9D" w:rsidRPr="0041589B" w:rsidRDefault="007C6E9D" w:rsidP="00FD74F2">
      <w:pPr>
        <w:pStyle w:val="SZIIVIntzmny"/>
      </w:pPr>
      <w:r>
        <w:t xml:space="preserve">6724 Szeged, </w:t>
      </w:r>
      <w:r>
        <w:rPr>
          <w:rStyle w:val="xbe"/>
        </w:rPr>
        <w:t>Kálvária tér 7</w:t>
      </w:r>
    </w:p>
    <w:p w:rsidR="00CD2858" w:rsidRPr="0041589B" w:rsidRDefault="00CD2858" w:rsidP="0006141A">
      <w:pPr>
        <w:pStyle w:val="Fejezetcm"/>
      </w:pPr>
      <w:r w:rsidRPr="0006141A">
        <w:t>Bevezetés</w:t>
      </w:r>
    </w:p>
    <w:p w:rsidR="007C6E9D" w:rsidRDefault="007C6E9D" w:rsidP="007C6E9D">
      <w:pPr>
        <w:pStyle w:val="Dolgozat"/>
        <w:ind w:firstLine="0"/>
      </w:pPr>
      <w:r>
        <w:t xml:space="preserve">A világ az </w:t>
      </w:r>
      <w:proofErr w:type="spellStart"/>
      <w:r>
        <w:t>IoT</w:t>
      </w:r>
      <w:proofErr w:type="spellEnd"/>
      <w:r>
        <w:t xml:space="preserve"> eszközök fejlődésével teljesen megváltozott. A környezetünkben lévő okos eszközök ott könnyíthetik meg akár egy iskolai közösség hétköznapjait is, ahol nem is számítanának rá. </w:t>
      </w:r>
    </w:p>
    <w:p w:rsidR="007C6E9D" w:rsidRDefault="007C6E9D" w:rsidP="007C6E9D">
      <w:pPr>
        <w:pStyle w:val="Dolgozat"/>
        <w:ind w:firstLine="0"/>
      </w:pPr>
      <w:r>
        <w:t xml:space="preserve">Iskolánk udvarára, a kerékpártárolókhoz igen nehéz bejutni, mert ez csak egy, a főépület mögött lévő ún. kiskapun lehetséges, ami iskolaidőben zárva van, és csak kulccsal nyitható. A diákok nem rendelkeznek kulccsal, s ha a tanítás előtt el is helyezték kerékpárjukat a kijelölt helyre, nehéz kivinni délután azt. </w:t>
      </w:r>
    </w:p>
    <w:p w:rsidR="007C6E9D" w:rsidRDefault="00E57D41" w:rsidP="007C6E9D">
      <w:pPr>
        <w:pStyle w:val="Dolgozat"/>
        <w:ind w:firstLine="0"/>
      </w:pPr>
      <w:r>
        <w:t xml:space="preserve">Az iskola fő </w:t>
      </w:r>
      <w:proofErr w:type="gramStart"/>
      <w:r>
        <w:t>profilja</w:t>
      </w:r>
      <w:proofErr w:type="gramEnd"/>
      <w:r w:rsidR="007C6E9D">
        <w:t xml:space="preserve"> az automatizálási technikák, módszerek oktatása, így eszünkbe jutott, mi lenne, ha a rendelkez</w:t>
      </w:r>
      <w:r w:rsidR="007C6E9D">
        <w:t>és</w:t>
      </w:r>
      <w:r w:rsidR="007C6E9D">
        <w:t xml:space="preserve">ünkre álló eszközökből, néhány jó ötlet és természetesen sok munka árán, megoldást találnánk a fent vázolt probléma megoldására. </w:t>
      </w:r>
    </w:p>
    <w:p w:rsidR="007C6E9D" w:rsidRDefault="007C6E9D" w:rsidP="007C6E9D">
      <w:pPr>
        <w:pStyle w:val="Dolgozat"/>
        <w:ind w:firstLine="0"/>
      </w:pPr>
      <w:r>
        <w:t xml:space="preserve">A célunk egy olyan skálázható rendszer fejlesztése, mely intelligens beléptetést tesz lehetővé, és nem utolsó sorban könnyen </w:t>
      </w:r>
      <w:proofErr w:type="gramStart"/>
      <w:r>
        <w:t>menedzselhető</w:t>
      </w:r>
      <w:proofErr w:type="gramEnd"/>
      <w:r>
        <w:t xml:space="preserve"> és olcsó.</w:t>
      </w:r>
    </w:p>
    <w:p w:rsidR="00CD2858" w:rsidRPr="0041589B" w:rsidRDefault="007C6E9D" w:rsidP="007C6E9D">
      <w:pPr>
        <w:pStyle w:val="Dolgozat"/>
        <w:ind w:firstLine="0"/>
      </w:pPr>
      <w:r>
        <w:t xml:space="preserve">Iskolánk igazgatóságának engedélyével összeállt egy csapat a beléptetőrendszer megtervezésére és megvalósítására, 10-11.évfolyamos, </w:t>
      </w:r>
      <w:r w:rsidR="00E57D41">
        <w:t>informatika tagozatos diákokból</w:t>
      </w:r>
      <w:r w:rsidR="00CD2858" w:rsidRPr="0041589B">
        <w:t>.</w:t>
      </w:r>
    </w:p>
    <w:p w:rsidR="00CD2858" w:rsidRPr="00CD2858" w:rsidRDefault="00CD2858" w:rsidP="00CE1B3A">
      <w:pPr>
        <w:pStyle w:val="Fejezetcm"/>
      </w:pPr>
      <w:proofErr w:type="gramStart"/>
      <w:r w:rsidRPr="00FD74F2">
        <w:t>Probléma</w:t>
      </w:r>
      <w:proofErr w:type="gramEnd"/>
      <w:r w:rsidRPr="00CD2858">
        <w:t xml:space="preserve"> megoldásának menete</w:t>
      </w:r>
    </w:p>
    <w:p w:rsidR="00CD2858" w:rsidRPr="00CD2858" w:rsidRDefault="007C6E9D" w:rsidP="00E57D41">
      <w:pPr>
        <w:pStyle w:val="Dolgozat"/>
        <w:ind w:firstLine="0"/>
      </w:pPr>
      <w:r w:rsidRPr="007C6E9D">
        <w:t xml:space="preserve">Az iskola környezeti </w:t>
      </w:r>
      <w:proofErr w:type="gramStart"/>
      <w:r w:rsidRPr="007C6E9D">
        <w:t>viszonyai  megkövetelik</w:t>
      </w:r>
      <w:proofErr w:type="gramEnd"/>
      <w:r w:rsidRPr="007C6E9D">
        <w:t xml:space="preserve"> a könnyű felszerelhetőséget és az egyszerű elérhetőséget. Egy </w:t>
      </w:r>
      <w:proofErr w:type="gramStart"/>
      <w:r w:rsidRPr="007C6E9D">
        <w:t>másik</w:t>
      </w:r>
      <w:proofErr w:type="gramEnd"/>
      <w:r w:rsidRPr="007C6E9D">
        <w:t xml:space="preserve"> fontos szempont, amit figyelembe kellett vennünk a rendszer tervezésénél, hogy gyors és követhető visszajelzést nyújtson a felhasználók felé. Választásunk egy könnyen kezelhető chat botos megoldásra esett. Mivel nem mindenki rendelkezik okos eszközzel, amely képes lenne az alkalmazás futtatására, ezért egy kártyás beléptető modult implementáltunk a Telegramos chat bot mellé. Ez a modul érintés nélküli azonosításra képes, ki- és belépéskor.</w:t>
      </w:r>
    </w:p>
    <w:p w:rsidR="00CD2858" w:rsidRPr="001251A0" w:rsidRDefault="007C6E9D" w:rsidP="007C6E9D">
      <w:pPr>
        <w:pStyle w:val="Alfejezetcm"/>
        <w:rPr>
          <w:rFonts w:asciiTheme="minorHAnsi" w:hAnsiTheme="minorHAnsi"/>
        </w:rPr>
      </w:pPr>
      <w:r w:rsidRPr="007C6E9D">
        <w:lastRenderedPageBreak/>
        <w:t>Fejlesztéshez használt eszközök</w:t>
      </w:r>
    </w:p>
    <w:p w:rsidR="001251A0" w:rsidRPr="001251A0" w:rsidRDefault="001251A0" w:rsidP="001251A0">
      <w:pPr>
        <w:pStyle w:val="Alfejezetcm"/>
        <w:numPr>
          <w:ilvl w:val="0"/>
          <w:numId w:val="32"/>
        </w:numPr>
        <w:rPr>
          <w:rFonts w:asciiTheme="minorHAnsi" w:hAnsiTheme="minorHAnsi"/>
          <w:b w:val="0"/>
        </w:rPr>
      </w:pPr>
      <w:proofErr w:type="spellStart"/>
      <w:r w:rsidRPr="001251A0">
        <w:rPr>
          <w:rFonts w:asciiTheme="minorHAnsi" w:hAnsiTheme="minorHAnsi"/>
          <w:b w:val="0"/>
        </w:rPr>
        <w:t>NodeMcu</w:t>
      </w:r>
      <w:proofErr w:type="spellEnd"/>
      <w:r w:rsidRPr="001251A0">
        <w:rPr>
          <w:rFonts w:asciiTheme="minorHAnsi" w:hAnsiTheme="minorHAnsi"/>
          <w:b w:val="0"/>
        </w:rPr>
        <w:t xml:space="preserve"> ESP8266-os chip alapú mikrokontroller</w:t>
      </w:r>
    </w:p>
    <w:p w:rsidR="001251A0" w:rsidRPr="001251A0" w:rsidRDefault="001251A0" w:rsidP="001251A0">
      <w:pPr>
        <w:pStyle w:val="Alfejezetcm"/>
        <w:numPr>
          <w:ilvl w:val="0"/>
          <w:numId w:val="32"/>
        </w:numPr>
        <w:rPr>
          <w:rFonts w:asciiTheme="minorHAnsi" w:hAnsiTheme="minorHAnsi"/>
          <w:b w:val="0"/>
        </w:rPr>
      </w:pPr>
      <w:r w:rsidRPr="001251A0">
        <w:rPr>
          <w:rFonts w:asciiTheme="minorHAnsi" w:hAnsiTheme="minorHAnsi"/>
          <w:b w:val="0"/>
        </w:rPr>
        <w:t>2db RC522-es magas frekvenciás kártyaolvasó modul</w:t>
      </w:r>
    </w:p>
    <w:p w:rsidR="001251A0" w:rsidRPr="001251A0" w:rsidRDefault="001251A0" w:rsidP="001251A0">
      <w:pPr>
        <w:pStyle w:val="Alfejezetcm"/>
        <w:numPr>
          <w:ilvl w:val="0"/>
          <w:numId w:val="32"/>
        </w:numPr>
        <w:rPr>
          <w:rFonts w:asciiTheme="minorHAnsi" w:hAnsiTheme="minorHAnsi"/>
          <w:b w:val="0"/>
        </w:rPr>
      </w:pPr>
      <w:proofErr w:type="spellStart"/>
      <w:r w:rsidRPr="001251A0">
        <w:rPr>
          <w:rFonts w:asciiTheme="minorHAnsi" w:hAnsiTheme="minorHAnsi"/>
          <w:b w:val="0"/>
        </w:rPr>
        <w:t>Optocsatolt</w:t>
      </w:r>
      <w:proofErr w:type="spellEnd"/>
      <w:r w:rsidRPr="001251A0">
        <w:rPr>
          <w:rFonts w:asciiTheme="minorHAnsi" w:hAnsiTheme="minorHAnsi"/>
          <w:b w:val="0"/>
        </w:rPr>
        <w:t xml:space="preserve"> relé</w:t>
      </w:r>
    </w:p>
    <w:p w:rsidR="001251A0" w:rsidRPr="001251A0" w:rsidRDefault="001251A0" w:rsidP="001251A0">
      <w:pPr>
        <w:pStyle w:val="Alfejezetcm"/>
        <w:numPr>
          <w:ilvl w:val="0"/>
          <w:numId w:val="32"/>
        </w:numPr>
        <w:rPr>
          <w:rFonts w:asciiTheme="minorHAnsi" w:hAnsiTheme="minorHAnsi"/>
          <w:b w:val="0"/>
        </w:rPr>
      </w:pPr>
      <w:r w:rsidRPr="001251A0">
        <w:rPr>
          <w:rFonts w:asciiTheme="minorHAnsi" w:hAnsiTheme="minorHAnsi"/>
          <w:b w:val="0"/>
        </w:rPr>
        <w:t>Nyitó kapcsoló</w:t>
      </w:r>
    </w:p>
    <w:p w:rsidR="00CD2858" w:rsidRPr="001251A0" w:rsidRDefault="001251A0" w:rsidP="001251A0">
      <w:pPr>
        <w:pStyle w:val="Alfejezetcm"/>
        <w:numPr>
          <w:ilvl w:val="0"/>
          <w:numId w:val="33"/>
        </w:numPr>
        <w:rPr>
          <w:rFonts w:asciiTheme="minorHAnsi" w:hAnsiTheme="minorHAnsi"/>
          <w:b w:val="0"/>
        </w:rPr>
      </w:pPr>
      <w:r w:rsidRPr="001251A0">
        <w:rPr>
          <w:rFonts w:asciiTheme="minorHAnsi" w:hAnsiTheme="minorHAnsi"/>
          <w:b w:val="0"/>
        </w:rPr>
        <w:t>12 V-</w:t>
      </w:r>
      <w:proofErr w:type="spellStart"/>
      <w:r w:rsidRPr="001251A0">
        <w:rPr>
          <w:rFonts w:asciiTheme="minorHAnsi" w:hAnsiTheme="minorHAnsi"/>
          <w:b w:val="0"/>
        </w:rPr>
        <w:t>os</w:t>
      </w:r>
      <w:proofErr w:type="spellEnd"/>
      <w:r w:rsidRPr="001251A0">
        <w:rPr>
          <w:rFonts w:asciiTheme="minorHAnsi" w:hAnsiTheme="minorHAnsi"/>
          <w:b w:val="0"/>
        </w:rPr>
        <w:t xml:space="preserve"> DC zárnyelv</w:t>
      </w:r>
    </w:p>
    <w:p w:rsidR="001251A0" w:rsidRPr="00CD2858" w:rsidRDefault="007C6E9D" w:rsidP="001251A0">
      <w:pPr>
        <w:pStyle w:val="Alfejezetcm"/>
      </w:pPr>
      <w:r w:rsidRPr="007C6E9D">
        <w:t>Fejlesztéshez használt szoftverek</w:t>
      </w:r>
    </w:p>
    <w:p w:rsidR="001251A0" w:rsidRDefault="001251A0" w:rsidP="001251A0">
      <w:pPr>
        <w:pStyle w:val="Dolgozat"/>
        <w:numPr>
          <w:ilvl w:val="0"/>
          <w:numId w:val="31"/>
        </w:numPr>
      </w:pPr>
      <w:r>
        <w:t xml:space="preserve">Atom </w:t>
      </w:r>
      <w:proofErr w:type="gramStart"/>
      <w:r>
        <w:t>szöveg szerkesztő</w:t>
      </w:r>
      <w:proofErr w:type="gramEnd"/>
      <w:r>
        <w:t xml:space="preserve"> szoftver</w:t>
      </w:r>
    </w:p>
    <w:p w:rsidR="001251A0" w:rsidRDefault="001251A0" w:rsidP="001251A0">
      <w:pPr>
        <w:pStyle w:val="Dolgozat"/>
        <w:numPr>
          <w:ilvl w:val="0"/>
          <w:numId w:val="31"/>
        </w:numPr>
      </w:pPr>
      <w:proofErr w:type="spellStart"/>
      <w:r>
        <w:t>PlatformIO</w:t>
      </w:r>
      <w:proofErr w:type="spellEnd"/>
      <w:r>
        <w:t xml:space="preserve"> beépülő modul</w:t>
      </w:r>
    </w:p>
    <w:p w:rsidR="001251A0" w:rsidRDefault="001251A0" w:rsidP="001251A0">
      <w:pPr>
        <w:pStyle w:val="Dolgozat"/>
        <w:numPr>
          <w:ilvl w:val="0"/>
          <w:numId w:val="31"/>
        </w:numPr>
      </w:pPr>
      <w:proofErr w:type="spellStart"/>
      <w:r>
        <w:t>GitHub</w:t>
      </w:r>
      <w:proofErr w:type="spellEnd"/>
      <w:r>
        <w:t xml:space="preserve"> szoftver </w:t>
      </w:r>
      <w:proofErr w:type="gramStart"/>
      <w:r>
        <w:t>történet követő</w:t>
      </w:r>
      <w:proofErr w:type="gramEnd"/>
      <w:r>
        <w:t xml:space="preserve"> szolgáltatás</w:t>
      </w:r>
    </w:p>
    <w:p w:rsidR="001251A0" w:rsidRDefault="001251A0" w:rsidP="001251A0">
      <w:pPr>
        <w:pStyle w:val="Dolgozat"/>
        <w:numPr>
          <w:ilvl w:val="0"/>
          <w:numId w:val="31"/>
        </w:numPr>
      </w:pPr>
      <w:proofErr w:type="spellStart"/>
      <w:r>
        <w:t>Travis</w:t>
      </w:r>
      <w:proofErr w:type="spellEnd"/>
      <w:r>
        <w:t>-CI folyamatos integrációs szolgáltatás</w:t>
      </w:r>
    </w:p>
    <w:p w:rsidR="00CD2858" w:rsidRDefault="001251A0" w:rsidP="001251A0">
      <w:pPr>
        <w:pStyle w:val="Dolgozat"/>
        <w:numPr>
          <w:ilvl w:val="0"/>
          <w:numId w:val="31"/>
        </w:numPr>
      </w:pPr>
      <w:r>
        <w:t>Eagle nyáktervező szoftver</w:t>
      </w:r>
    </w:p>
    <w:p w:rsidR="005D4197" w:rsidRDefault="005D4197" w:rsidP="00CC2651">
      <w:pPr>
        <w:pStyle w:val="Dolgozat"/>
        <w:ind w:firstLine="0"/>
      </w:pPr>
    </w:p>
    <w:p w:rsidR="007C6E9D" w:rsidRDefault="007C6E9D" w:rsidP="007C6E9D">
      <w:pPr>
        <w:pStyle w:val="Fejezetcm"/>
      </w:pPr>
      <w:r w:rsidRPr="007C6E9D">
        <w:t>A fejlesztés menete</w:t>
      </w:r>
    </w:p>
    <w:p w:rsidR="00E57D41" w:rsidRPr="001251A0" w:rsidRDefault="001251A0" w:rsidP="00E57D41">
      <w:pPr>
        <w:pStyle w:val="Fejezetcm"/>
        <w:numPr>
          <w:ilvl w:val="0"/>
          <w:numId w:val="0"/>
        </w:numPr>
        <w:ind w:left="360"/>
        <w:rPr>
          <w:b w:val="0"/>
          <w:sz w:val="20"/>
        </w:rPr>
      </w:pPr>
      <w:r w:rsidRPr="001251A0">
        <w:rPr>
          <w:b w:val="0"/>
          <w:sz w:val="20"/>
        </w:rPr>
        <w:t xml:space="preserve">A fejlesztés a megfelelő központi egység kiválasztásával kezdődött. A választásunk az ESP8266 alapú </w:t>
      </w:r>
      <w:proofErr w:type="spellStart"/>
      <w:r w:rsidRPr="001251A0">
        <w:rPr>
          <w:b w:val="0"/>
          <w:sz w:val="20"/>
        </w:rPr>
        <w:t>NodeMcu-ra</w:t>
      </w:r>
      <w:proofErr w:type="spellEnd"/>
      <w:r w:rsidRPr="001251A0">
        <w:rPr>
          <w:b w:val="0"/>
          <w:sz w:val="20"/>
        </w:rPr>
        <w:t xml:space="preserve"> esett, mivel beépített </w:t>
      </w:r>
      <w:proofErr w:type="spellStart"/>
      <w:r w:rsidRPr="001251A0">
        <w:rPr>
          <w:b w:val="0"/>
          <w:sz w:val="20"/>
        </w:rPr>
        <w:t>wifi</w:t>
      </w:r>
      <w:proofErr w:type="spellEnd"/>
      <w:r w:rsidRPr="001251A0">
        <w:rPr>
          <w:b w:val="0"/>
          <w:sz w:val="20"/>
        </w:rPr>
        <w:t xml:space="preserve"> modullal, 4MB </w:t>
      </w:r>
      <w:proofErr w:type="spellStart"/>
      <w:r w:rsidRPr="001251A0">
        <w:rPr>
          <w:b w:val="0"/>
          <w:sz w:val="20"/>
        </w:rPr>
        <w:t>flash</w:t>
      </w:r>
      <w:proofErr w:type="spellEnd"/>
      <w:r w:rsidRPr="001251A0">
        <w:rPr>
          <w:b w:val="0"/>
          <w:sz w:val="20"/>
        </w:rPr>
        <w:t xml:space="preserve"> memóriával és C++ támogatással rendelkezik. Mivel többen fejlesztettük az eszköz </w:t>
      </w:r>
      <w:proofErr w:type="spellStart"/>
      <w:r w:rsidRPr="001251A0">
        <w:rPr>
          <w:b w:val="0"/>
          <w:sz w:val="20"/>
        </w:rPr>
        <w:t>firmware</w:t>
      </w:r>
      <w:proofErr w:type="spellEnd"/>
      <w:r w:rsidRPr="001251A0">
        <w:rPr>
          <w:b w:val="0"/>
          <w:sz w:val="20"/>
        </w:rPr>
        <w:t xml:space="preserve">-ét, ezért nem a szokványos </w:t>
      </w:r>
      <w:proofErr w:type="spellStart"/>
      <w:r w:rsidRPr="001251A0">
        <w:rPr>
          <w:b w:val="0"/>
          <w:sz w:val="20"/>
        </w:rPr>
        <w:t>Arduino</w:t>
      </w:r>
      <w:proofErr w:type="spellEnd"/>
      <w:r w:rsidRPr="001251A0">
        <w:rPr>
          <w:b w:val="0"/>
          <w:sz w:val="20"/>
        </w:rPr>
        <w:t xml:space="preserve"> IDE környezetet választottuk. A </w:t>
      </w:r>
      <w:proofErr w:type="spellStart"/>
      <w:r w:rsidRPr="001251A0">
        <w:rPr>
          <w:b w:val="0"/>
          <w:sz w:val="20"/>
        </w:rPr>
        <w:t>PlatformIO</w:t>
      </w:r>
      <w:proofErr w:type="spellEnd"/>
      <w:r w:rsidRPr="001251A0">
        <w:rPr>
          <w:b w:val="0"/>
          <w:sz w:val="20"/>
        </w:rPr>
        <w:t xml:space="preserve"> bővítménnyel rendelkező Atom szövegszerkesztőt használtuk, mely több hasznos </w:t>
      </w:r>
      <w:proofErr w:type="gramStart"/>
      <w:r w:rsidRPr="001251A0">
        <w:rPr>
          <w:b w:val="0"/>
          <w:sz w:val="20"/>
        </w:rPr>
        <w:t>funkciót</w:t>
      </w:r>
      <w:proofErr w:type="gramEnd"/>
      <w:r w:rsidRPr="001251A0">
        <w:rPr>
          <w:b w:val="0"/>
          <w:sz w:val="20"/>
        </w:rPr>
        <w:t xml:space="preserve"> tartalmaz.</w:t>
      </w:r>
    </w:p>
    <w:p w:rsidR="00E57D41" w:rsidRDefault="00E57D41" w:rsidP="00E57D41">
      <w:pPr>
        <w:pStyle w:val="Alfejezetcm"/>
      </w:pPr>
      <w:r w:rsidRPr="00E57D41">
        <w:t>Szoftver leírása</w:t>
      </w:r>
    </w:p>
    <w:p w:rsidR="003F67B8" w:rsidRPr="003F67B8" w:rsidRDefault="003F67B8" w:rsidP="003F67B8">
      <w:pPr>
        <w:pStyle w:val="Alfejezetcm"/>
        <w:numPr>
          <w:ilvl w:val="0"/>
          <w:numId w:val="0"/>
        </w:numPr>
        <w:ind w:left="360"/>
        <w:rPr>
          <w:b w:val="0"/>
        </w:rPr>
      </w:pPr>
      <w:r>
        <w:rPr>
          <w:b w:val="0"/>
        </w:rPr>
        <w:t xml:space="preserve">A szoftver képes online és offline azonosítani a rendszert használó tanárokat és diákokat. A rendszer folyamatosan szinkronizálja a hozzáférési adatokat és a ki és belépéseket egy távoli szerverre. Ezzel létrehozva egy felügyeleti rendszert. Az eszköz rendelkezik egy NTP </w:t>
      </w:r>
      <w:proofErr w:type="gramStart"/>
      <w:r>
        <w:rPr>
          <w:b w:val="0"/>
        </w:rPr>
        <w:t>klienssel</w:t>
      </w:r>
      <w:proofErr w:type="gramEnd"/>
      <w:r>
        <w:rPr>
          <w:b w:val="0"/>
        </w:rPr>
        <w:t xml:space="preserve"> is, amely folyamatosan frissíti a pontos időt az eszközön, így megspórolva egy RTC hardveres modult. Mivel a tanítás véget ér 15:00 órakor, a rendszer lehetővé teszi a diákoknak az iskolából való kijutást, </w:t>
      </w:r>
      <w:r>
        <w:rPr>
          <w:b w:val="0"/>
        </w:rPr>
        <w:lastRenderedPageBreak/>
        <w:t>belülről egy kapcsolóval könnyedén kinyithatja az ajtót. Ez csak egy irányú.</w:t>
      </w:r>
    </w:p>
    <w:p w:rsidR="00E57D41" w:rsidRDefault="00E57D41" w:rsidP="00E57D41">
      <w:pPr>
        <w:pStyle w:val="Alfejezetcm"/>
      </w:pPr>
      <w:r w:rsidRPr="00E57D41">
        <w:t xml:space="preserve">Felmerülő </w:t>
      </w:r>
      <w:proofErr w:type="gramStart"/>
      <w:r w:rsidRPr="00E57D41">
        <w:t>problémák</w:t>
      </w:r>
      <w:proofErr w:type="gramEnd"/>
    </w:p>
    <w:p w:rsidR="00E57D41" w:rsidRPr="00E57D41" w:rsidRDefault="00E57D41" w:rsidP="00E57D41">
      <w:pPr>
        <w:pStyle w:val="Alfejezetcm"/>
        <w:numPr>
          <w:ilvl w:val="0"/>
          <w:numId w:val="0"/>
        </w:numPr>
        <w:ind w:left="360"/>
        <w:rPr>
          <w:b w:val="0"/>
        </w:rPr>
      </w:pPr>
      <w:r w:rsidRPr="00E57D41">
        <w:rPr>
          <w:b w:val="0"/>
        </w:rPr>
        <w:t xml:space="preserve">A forráskód moduláris felépítése ellenére is nehézséget okozott a megosztott kódolás. A projektvezető javaslatára a </w:t>
      </w:r>
      <w:proofErr w:type="spellStart"/>
      <w:r w:rsidRPr="00E57D41">
        <w:rPr>
          <w:b w:val="0"/>
        </w:rPr>
        <w:t>GitHub</w:t>
      </w:r>
      <w:proofErr w:type="spellEnd"/>
      <w:r w:rsidRPr="00E57D41">
        <w:rPr>
          <w:b w:val="0"/>
        </w:rPr>
        <w:t xml:space="preserve"> nevezetű szoftververzió-kezelő rendszert használtuk. Használatát a csapatunk tagjainak meg kellett tanulnia, de viszonylag könnyen elsajátították a szükséges ismereteket. Az elektronika elkészítésekor figyelembe kellett venni, hogy a tároló magas helyre lesz felszerelve, ezzel megnehezítve a </w:t>
      </w:r>
      <w:proofErr w:type="spellStart"/>
      <w:r w:rsidRPr="00E57D41">
        <w:rPr>
          <w:b w:val="0"/>
        </w:rPr>
        <w:t>firmware</w:t>
      </w:r>
      <w:proofErr w:type="spellEnd"/>
      <w:r w:rsidRPr="00E57D41">
        <w:rPr>
          <w:b w:val="0"/>
        </w:rPr>
        <w:t xml:space="preserve"> folyamatos frissítését. Két frissítési módszert terveztünk hozzá, Over-</w:t>
      </w:r>
      <w:proofErr w:type="spellStart"/>
      <w:r w:rsidRPr="00E57D41">
        <w:rPr>
          <w:b w:val="0"/>
        </w:rPr>
        <w:t>the</w:t>
      </w:r>
      <w:proofErr w:type="spellEnd"/>
      <w:r w:rsidRPr="00E57D41">
        <w:rPr>
          <w:b w:val="0"/>
        </w:rPr>
        <w:t xml:space="preserve">-Airt és </w:t>
      </w:r>
      <w:proofErr w:type="spellStart"/>
      <w:r w:rsidRPr="00E57D41">
        <w:rPr>
          <w:b w:val="0"/>
        </w:rPr>
        <w:t>webserverUpdate</w:t>
      </w:r>
      <w:proofErr w:type="spellEnd"/>
      <w:r w:rsidRPr="00E57D41">
        <w:rPr>
          <w:b w:val="0"/>
        </w:rPr>
        <w:t xml:space="preserve">-et. Ezek a technikák közösen hozzájárulnak az eszköz skálázhatóságához és folyamatos frissítéséhez. </w:t>
      </w:r>
    </w:p>
    <w:p w:rsidR="00E57D41" w:rsidRPr="00E57D41" w:rsidRDefault="00E57D41" w:rsidP="00E57D41">
      <w:pPr>
        <w:pStyle w:val="Alfejezetcm"/>
        <w:numPr>
          <w:ilvl w:val="0"/>
          <w:numId w:val="0"/>
        </w:numPr>
        <w:ind w:left="360"/>
        <w:rPr>
          <w:b w:val="0"/>
        </w:rPr>
      </w:pPr>
      <w:r w:rsidRPr="00E57D41">
        <w:rPr>
          <w:b w:val="0"/>
        </w:rPr>
        <w:t xml:space="preserve">A kódban nem akartuk statikusan lefixálni a felhasználók belépési adatait, mivel ez nem biztonságos és nem bővíthető. Ezért létre kellett hoznunk egy távoli </w:t>
      </w:r>
      <w:proofErr w:type="spellStart"/>
      <w:r w:rsidRPr="00E57D41">
        <w:rPr>
          <w:b w:val="0"/>
        </w:rPr>
        <w:t>sql</w:t>
      </w:r>
      <w:proofErr w:type="spellEnd"/>
      <w:r w:rsidRPr="00E57D41">
        <w:rPr>
          <w:b w:val="0"/>
        </w:rPr>
        <w:t xml:space="preserve"> szervert, mely </w:t>
      </w:r>
      <w:r w:rsidR="00CA2BC0">
        <w:rPr>
          <w:b w:val="0"/>
        </w:rPr>
        <w:t>tárolja a hitelesítési adatokat és naplózza a be és kilépéseket.</w:t>
      </w:r>
      <w:r w:rsidRPr="00E57D41">
        <w:rPr>
          <w:b w:val="0"/>
        </w:rPr>
        <w:t xml:space="preserve"> Így a forráskód módosítása nélkül, közvetlenül a chat boton keresztül tudunk regisztrálni új felhasználókat.</w:t>
      </w:r>
    </w:p>
    <w:p w:rsidR="00E57D41" w:rsidRPr="00E57D41" w:rsidRDefault="00E57D41" w:rsidP="00E57D41">
      <w:pPr>
        <w:pStyle w:val="Alfejezetcm"/>
        <w:numPr>
          <w:ilvl w:val="0"/>
          <w:numId w:val="0"/>
        </w:numPr>
        <w:ind w:left="360"/>
        <w:rPr>
          <w:b w:val="0"/>
        </w:rPr>
      </w:pPr>
      <w:proofErr w:type="spellStart"/>
      <w:r w:rsidRPr="00E57D41">
        <w:rPr>
          <w:b w:val="0"/>
        </w:rPr>
        <w:t>Mifare</w:t>
      </w:r>
      <w:proofErr w:type="spellEnd"/>
      <w:r w:rsidRPr="00E57D41">
        <w:rPr>
          <w:b w:val="0"/>
        </w:rPr>
        <w:t xml:space="preserve"> Classic magas frekvenciás kártyákat használtunk az RC522-es modulhoz, amelyek nagyon olcsók, de rendelkeznek egy biztonsági hibával: Crypto1-es nevezetű titkosítá</w:t>
      </w:r>
      <w:r w:rsidR="00CA2BC0">
        <w:rPr>
          <w:b w:val="0"/>
        </w:rPr>
        <w:t xml:space="preserve">st használnak, és minden adatot tartalmazó </w:t>
      </w:r>
      <w:r w:rsidRPr="00E57D41">
        <w:rPr>
          <w:b w:val="0"/>
        </w:rPr>
        <w:t xml:space="preserve">szektor 48 bites </w:t>
      </w:r>
      <w:r w:rsidR="00CA2BC0">
        <w:rPr>
          <w:b w:val="0"/>
        </w:rPr>
        <w:t xml:space="preserve">titkosítási </w:t>
      </w:r>
      <w:r w:rsidRPr="00E57D41">
        <w:rPr>
          <w:b w:val="0"/>
        </w:rPr>
        <w:t xml:space="preserve">kulccsal rendelkezik. Egy egyszerű telefonnal 10 percen belül le lehet másolni a kártyát. A támadás megelőzéseként egy </w:t>
      </w:r>
      <w:proofErr w:type="gramStart"/>
      <w:r w:rsidRPr="00E57D41">
        <w:rPr>
          <w:b w:val="0"/>
        </w:rPr>
        <w:t>integritás</w:t>
      </w:r>
      <w:proofErr w:type="gramEnd"/>
      <w:r w:rsidRPr="00E57D41">
        <w:rPr>
          <w:b w:val="0"/>
        </w:rPr>
        <w:t xml:space="preserve"> védelmi modult kellett fejlesztettünk hozzá, mely detektálja a kártya esetleges másolását, így nem lehet ezzel az épületbe belépni.</w:t>
      </w:r>
    </w:p>
    <w:p w:rsidR="007C6E9D" w:rsidRDefault="007C6E9D" w:rsidP="007C6E9D">
      <w:pPr>
        <w:pStyle w:val="Fejezetcm"/>
      </w:pPr>
      <w:r w:rsidRPr="007C6E9D">
        <w:t>Elért eredmények</w:t>
      </w:r>
    </w:p>
    <w:p w:rsidR="001251A0" w:rsidRDefault="001251A0" w:rsidP="001251A0">
      <w:pPr>
        <w:pStyle w:val="Fejezetcm"/>
        <w:numPr>
          <w:ilvl w:val="0"/>
          <w:numId w:val="0"/>
        </w:numPr>
        <w:ind w:left="360"/>
        <w:rPr>
          <w:b w:val="0"/>
          <w:sz w:val="20"/>
        </w:rPr>
      </w:pPr>
      <w:r w:rsidRPr="001251A0">
        <w:rPr>
          <w:b w:val="0"/>
          <w:sz w:val="20"/>
        </w:rPr>
        <w:t xml:space="preserve">A Déri Miksa Szakgimnáziumunk számára intelligens, skálázható beléptető rendszert terveztünk, mely egy chat boton keresztül </w:t>
      </w:r>
      <w:proofErr w:type="gramStart"/>
      <w:r w:rsidRPr="001251A0">
        <w:rPr>
          <w:b w:val="0"/>
          <w:sz w:val="20"/>
        </w:rPr>
        <w:t>menedzselhető</w:t>
      </w:r>
      <w:proofErr w:type="gramEnd"/>
      <w:r w:rsidRPr="001251A0">
        <w:rPr>
          <w:b w:val="0"/>
          <w:sz w:val="20"/>
        </w:rPr>
        <w:t>. A eszköz online és offline is képes beléptetni a felhasználókat az RFID kártyaolvasójának köszönhetően. A tervezett eszköz olcsó, egyszerűen kezelhető, moduláris. A projektben sikerült megvalósítanunk egy olyan modellt, amely működőképes, mind hardver-, mind szoftver-, mind kommunikációs területen. Így leegyszerűsödik, és korszerűvé válik az intézményünkbe való bejutás</w:t>
      </w:r>
      <w:r w:rsidR="00686820">
        <w:rPr>
          <w:b w:val="0"/>
          <w:sz w:val="20"/>
        </w:rPr>
        <w:t>.</w:t>
      </w:r>
    </w:p>
    <w:p w:rsidR="00686820" w:rsidRPr="001251A0" w:rsidRDefault="00686820" w:rsidP="001251A0">
      <w:pPr>
        <w:pStyle w:val="Fejezetcm"/>
        <w:numPr>
          <w:ilvl w:val="0"/>
          <w:numId w:val="0"/>
        </w:numPr>
        <w:ind w:left="360"/>
        <w:rPr>
          <w:b w:val="0"/>
        </w:rPr>
      </w:pPr>
    </w:p>
    <w:p w:rsidR="00CD2858" w:rsidRPr="00CD2858" w:rsidRDefault="007C6E9D" w:rsidP="007C6E9D">
      <w:pPr>
        <w:pStyle w:val="Fejezetcm"/>
      </w:pPr>
      <w:r w:rsidRPr="007C6E9D">
        <w:lastRenderedPageBreak/>
        <w:t>További fejlesztések</w:t>
      </w:r>
    </w:p>
    <w:p w:rsidR="007C6E9D" w:rsidRDefault="007C6E9D" w:rsidP="007C6E9D">
      <w:pPr>
        <w:pStyle w:val="Dolgozat"/>
      </w:pPr>
      <w:r>
        <w:t>A mikrokontroller rendkívül könnyen fejleszthető és bővíthető egység. (De a rövid határidő miatt nem sikerült kihasználni az eszköz által nyújtott lehetőségeket!) A projektet szeretnénk tovább fejleszteni, hogy később az iskolai termeket is felszerelhessük vele, ezáltal a teljes iskolában feltérképezhető lenne a t</w:t>
      </w:r>
      <w:r w:rsidR="00E57D41">
        <w:t>ermek kihasználtsága, beosztás</w:t>
      </w:r>
      <w:r>
        <w:t>a, akár</w:t>
      </w:r>
      <w:r w:rsidR="00E57D41">
        <w:t xml:space="preserve"> helyettesítés esetén a szabad helyiségek</w:t>
      </w:r>
      <w:r>
        <w:t xml:space="preserve"> azonnali átadhatósága. </w:t>
      </w:r>
    </w:p>
    <w:p w:rsidR="007C6E9D" w:rsidRDefault="007C6E9D" w:rsidP="00E57D41">
      <w:pPr>
        <w:pStyle w:val="Dolgozat"/>
      </w:pPr>
      <w:r>
        <w:t>A jövőben</w:t>
      </w:r>
      <w:r w:rsidR="00E57D41">
        <w:t>,</w:t>
      </w:r>
      <w:r>
        <w:t xml:space="preserve"> szeretnénk lecserélni a jelenlegi mikrokontrollert egy több </w:t>
      </w:r>
      <w:proofErr w:type="spellStart"/>
      <w:r>
        <w:t>porttal</w:t>
      </w:r>
      <w:proofErr w:type="spellEnd"/>
      <w:r>
        <w:t xml:space="preserve"> rendelkező ESP32</w:t>
      </w:r>
      <w:r w:rsidR="00E57D41">
        <w:t xml:space="preserve"> chippel rendelkező kontrollerre.</w:t>
      </w:r>
      <w:r w:rsidR="00CA2BC0">
        <w:t xml:space="preserve"> Emellett létrehoznánk egy </w:t>
      </w:r>
      <w:proofErr w:type="gramStart"/>
      <w:r w:rsidR="00CA2BC0">
        <w:t>lokális</w:t>
      </w:r>
      <w:proofErr w:type="gramEnd"/>
      <w:r w:rsidR="00CA2BC0">
        <w:t xml:space="preserve">, központi szervert, amely akár egy </w:t>
      </w:r>
      <w:proofErr w:type="spellStart"/>
      <w:r w:rsidR="00CA2BC0">
        <w:t>Raspberry</w:t>
      </w:r>
      <w:proofErr w:type="spellEnd"/>
      <w:r w:rsidR="00CA2BC0">
        <w:t xml:space="preserve"> Pi is lehetne, az alacsony fogyasztása miatt.</w:t>
      </w:r>
    </w:p>
    <w:p w:rsidR="00CA2BC0" w:rsidRPr="00E57D41" w:rsidRDefault="00CA2BC0" w:rsidP="00E57D41">
      <w:pPr>
        <w:pStyle w:val="Dolgozat"/>
      </w:pPr>
      <w:r>
        <w:t xml:space="preserve">A chatbot rendszerét átköltöztetnénk a </w:t>
      </w:r>
      <w:proofErr w:type="spellStart"/>
      <w:r>
        <w:t>messenger</w:t>
      </w:r>
      <w:r w:rsidR="003F67B8">
        <w:t>re</w:t>
      </w:r>
      <w:proofErr w:type="spellEnd"/>
      <w:r w:rsidR="003F67B8">
        <w:t>, mivel sokkal több ember rendelkezik Facebook hoz</w:t>
      </w:r>
      <w:bookmarkStart w:id="0" w:name="_GoBack"/>
      <w:bookmarkEnd w:id="0"/>
      <w:r w:rsidR="003F67B8">
        <w:t>záféréssel, mint Telegrammal.</w:t>
      </w:r>
    </w:p>
    <w:sectPr w:rsidR="00CA2BC0" w:rsidRPr="00E57D41" w:rsidSect="001C186F">
      <w:headerReference w:type="even" r:id="rId8"/>
      <w:headerReference w:type="default" r:id="rId9"/>
      <w:footerReference w:type="even" r:id="rId10"/>
      <w:footerReference w:type="default" r:id="rId11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74" w:rsidRDefault="00864374" w:rsidP="00837E06">
      <w:pPr>
        <w:spacing w:after="0" w:line="240" w:lineRule="auto"/>
      </w:pPr>
      <w:r>
        <w:separator/>
      </w:r>
    </w:p>
    <w:p w:rsidR="00864374" w:rsidRDefault="00864374"/>
    <w:p w:rsidR="00864374" w:rsidRDefault="00864374"/>
  </w:endnote>
  <w:endnote w:type="continuationSeparator" w:id="0">
    <w:p w:rsidR="00864374" w:rsidRDefault="00864374" w:rsidP="00837E06">
      <w:pPr>
        <w:spacing w:after="0" w:line="240" w:lineRule="auto"/>
      </w:pPr>
      <w:r>
        <w:continuationSeparator/>
      </w:r>
    </w:p>
    <w:p w:rsidR="00864374" w:rsidRDefault="00864374"/>
    <w:p w:rsidR="00864374" w:rsidRDefault="00864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830276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82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84548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82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74" w:rsidRDefault="00864374" w:rsidP="00837E06">
      <w:pPr>
        <w:spacing w:after="0" w:line="240" w:lineRule="auto"/>
      </w:pPr>
      <w:r>
        <w:separator/>
      </w:r>
    </w:p>
    <w:p w:rsidR="00864374" w:rsidRDefault="00864374"/>
    <w:p w:rsidR="00864374" w:rsidRDefault="00864374"/>
  </w:footnote>
  <w:footnote w:type="continuationSeparator" w:id="0">
    <w:p w:rsidR="00864374" w:rsidRDefault="00864374" w:rsidP="00837E06">
      <w:pPr>
        <w:spacing w:after="0" w:line="240" w:lineRule="auto"/>
      </w:pPr>
      <w:r>
        <w:continuationSeparator/>
      </w:r>
    </w:p>
    <w:p w:rsidR="00864374" w:rsidRDefault="00864374"/>
    <w:p w:rsidR="00864374" w:rsidRDefault="0086437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B823A7" w:rsidTr="008D1A30">
      <w:trPr>
        <w:trHeight w:val="255"/>
      </w:trPr>
      <w:tc>
        <w:tcPr>
          <w:tcW w:w="1440" w:type="dxa"/>
          <w:shd w:val="clear" w:color="auto" w:fill="018EC3"/>
        </w:tcPr>
        <w:p w:rsidR="00B823A7" w:rsidRPr="00EA61D7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823A7" w:rsidRPr="00EA61D7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B823A7" w:rsidRDefault="00B823A7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B823A7" w:rsidTr="009830B1">
      <w:trPr>
        <w:trHeight w:val="255"/>
      </w:trPr>
      <w:tc>
        <w:tcPr>
          <w:tcW w:w="6771" w:type="dxa"/>
          <w:shd w:val="clear" w:color="auto" w:fill="018EC3"/>
        </w:tcPr>
        <w:p w:rsidR="00B823A7" w:rsidRPr="00803E70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823A7" w:rsidRPr="005C7568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B823A7" w:rsidRDefault="00B823A7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6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61FDA"/>
    <w:multiLevelType w:val="hybridMultilevel"/>
    <w:tmpl w:val="31CE39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0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B71E4"/>
    <w:multiLevelType w:val="hybridMultilevel"/>
    <w:tmpl w:val="17A0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F2301"/>
    <w:multiLevelType w:val="hybridMultilevel"/>
    <w:tmpl w:val="37228F8E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1156863"/>
    <w:multiLevelType w:val="hybridMultilevel"/>
    <w:tmpl w:val="B67EA632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4B4993"/>
    <w:multiLevelType w:val="hybridMultilevel"/>
    <w:tmpl w:val="17FC9902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3"/>
  </w:num>
  <w:num w:numId="5">
    <w:abstractNumId w:val="16"/>
  </w:num>
  <w:num w:numId="6">
    <w:abstractNumId w:val="31"/>
  </w:num>
  <w:num w:numId="7">
    <w:abstractNumId w:val="24"/>
  </w:num>
  <w:num w:numId="8">
    <w:abstractNumId w:val="17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5"/>
  </w:num>
  <w:num w:numId="15">
    <w:abstractNumId w:val="28"/>
  </w:num>
  <w:num w:numId="16">
    <w:abstractNumId w:val="19"/>
  </w:num>
  <w:num w:numId="17">
    <w:abstractNumId w:val="6"/>
  </w:num>
  <w:num w:numId="18">
    <w:abstractNumId w:val="26"/>
  </w:num>
  <w:num w:numId="19">
    <w:abstractNumId w:val="4"/>
  </w:num>
  <w:num w:numId="20">
    <w:abstractNumId w:val="10"/>
  </w:num>
  <w:num w:numId="21">
    <w:abstractNumId w:val="15"/>
  </w:num>
  <w:num w:numId="22">
    <w:abstractNumId w:val="13"/>
  </w:num>
  <w:num w:numId="23">
    <w:abstractNumId w:val="11"/>
  </w:num>
  <w:num w:numId="24">
    <w:abstractNumId w:val="29"/>
  </w:num>
  <w:num w:numId="25">
    <w:abstractNumId w:val="23"/>
  </w:num>
  <w:num w:numId="26">
    <w:abstractNumId w:val="30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8"/>
  </w:num>
  <w:num w:numId="31">
    <w:abstractNumId w:val="25"/>
  </w:num>
  <w:num w:numId="32">
    <w:abstractNumId w:val="21"/>
  </w:num>
  <w:num w:numId="3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5"/>
    <w:rsid w:val="00051BC5"/>
    <w:rsid w:val="00052B34"/>
    <w:rsid w:val="0006141A"/>
    <w:rsid w:val="000647C5"/>
    <w:rsid w:val="00070C57"/>
    <w:rsid w:val="000838A2"/>
    <w:rsid w:val="00087C1B"/>
    <w:rsid w:val="000C315D"/>
    <w:rsid w:val="000D67D8"/>
    <w:rsid w:val="00100917"/>
    <w:rsid w:val="00101031"/>
    <w:rsid w:val="00111DAB"/>
    <w:rsid w:val="00114B35"/>
    <w:rsid w:val="00120B7D"/>
    <w:rsid w:val="001251A0"/>
    <w:rsid w:val="00125EE4"/>
    <w:rsid w:val="00137EDE"/>
    <w:rsid w:val="00150B23"/>
    <w:rsid w:val="00154068"/>
    <w:rsid w:val="00165ECB"/>
    <w:rsid w:val="001903E2"/>
    <w:rsid w:val="001A3734"/>
    <w:rsid w:val="001C186F"/>
    <w:rsid w:val="001C18CB"/>
    <w:rsid w:val="001F20A1"/>
    <w:rsid w:val="002012B9"/>
    <w:rsid w:val="00202885"/>
    <w:rsid w:val="002375B1"/>
    <w:rsid w:val="0023794A"/>
    <w:rsid w:val="00254ECA"/>
    <w:rsid w:val="0026166F"/>
    <w:rsid w:val="00270C45"/>
    <w:rsid w:val="002776E4"/>
    <w:rsid w:val="00291AA2"/>
    <w:rsid w:val="002A61FD"/>
    <w:rsid w:val="002C3101"/>
    <w:rsid w:val="002D5647"/>
    <w:rsid w:val="002E547E"/>
    <w:rsid w:val="002E765B"/>
    <w:rsid w:val="002E7B08"/>
    <w:rsid w:val="00323D81"/>
    <w:rsid w:val="00323E69"/>
    <w:rsid w:val="00325DBE"/>
    <w:rsid w:val="00334023"/>
    <w:rsid w:val="00350A15"/>
    <w:rsid w:val="00352067"/>
    <w:rsid w:val="00362D96"/>
    <w:rsid w:val="00374A40"/>
    <w:rsid w:val="00391AB4"/>
    <w:rsid w:val="003A3B4E"/>
    <w:rsid w:val="003D2780"/>
    <w:rsid w:val="003E352F"/>
    <w:rsid w:val="003E6066"/>
    <w:rsid w:val="003F62FE"/>
    <w:rsid w:val="003F67B8"/>
    <w:rsid w:val="00400C60"/>
    <w:rsid w:val="00401532"/>
    <w:rsid w:val="00401FB6"/>
    <w:rsid w:val="0041589B"/>
    <w:rsid w:val="00426175"/>
    <w:rsid w:val="0042653B"/>
    <w:rsid w:val="00433728"/>
    <w:rsid w:val="00434F4F"/>
    <w:rsid w:val="004558E1"/>
    <w:rsid w:val="00461C2C"/>
    <w:rsid w:val="00466B27"/>
    <w:rsid w:val="00472728"/>
    <w:rsid w:val="00484740"/>
    <w:rsid w:val="00487BF9"/>
    <w:rsid w:val="004A6FBA"/>
    <w:rsid w:val="004B5E83"/>
    <w:rsid w:val="004D71C3"/>
    <w:rsid w:val="004E6F35"/>
    <w:rsid w:val="0050617F"/>
    <w:rsid w:val="00512FE3"/>
    <w:rsid w:val="00514020"/>
    <w:rsid w:val="00521299"/>
    <w:rsid w:val="005536C1"/>
    <w:rsid w:val="005827D1"/>
    <w:rsid w:val="005867E4"/>
    <w:rsid w:val="005929B2"/>
    <w:rsid w:val="005B3659"/>
    <w:rsid w:val="005C7568"/>
    <w:rsid w:val="005D4197"/>
    <w:rsid w:val="005E5300"/>
    <w:rsid w:val="005F10CB"/>
    <w:rsid w:val="005F555B"/>
    <w:rsid w:val="00601D69"/>
    <w:rsid w:val="00615252"/>
    <w:rsid w:val="00620678"/>
    <w:rsid w:val="00644DEC"/>
    <w:rsid w:val="00647D19"/>
    <w:rsid w:val="00663EB8"/>
    <w:rsid w:val="0067405D"/>
    <w:rsid w:val="006805D7"/>
    <w:rsid w:val="00686820"/>
    <w:rsid w:val="006A6085"/>
    <w:rsid w:val="006D46A2"/>
    <w:rsid w:val="006D508E"/>
    <w:rsid w:val="007118B9"/>
    <w:rsid w:val="00722EE4"/>
    <w:rsid w:val="0075101F"/>
    <w:rsid w:val="00770B7C"/>
    <w:rsid w:val="00783909"/>
    <w:rsid w:val="007847D8"/>
    <w:rsid w:val="007A758E"/>
    <w:rsid w:val="007C3A5C"/>
    <w:rsid w:val="007C4F37"/>
    <w:rsid w:val="007C6A9F"/>
    <w:rsid w:val="007C6E9D"/>
    <w:rsid w:val="00807264"/>
    <w:rsid w:val="00837E06"/>
    <w:rsid w:val="00846148"/>
    <w:rsid w:val="00847C5A"/>
    <w:rsid w:val="00864374"/>
    <w:rsid w:val="008704C3"/>
    <w:rsid w:val="00882293"/>
    <w:rsid w:val="008B07F4"/>
    <w:rsid w:val="008B79EE"/>
    <w:rsid w:val="008C09D3"/>
    <w:rsid w:val="008C4FCA"/>
    <w:rsid w:val="008D1A30"/>
    <w:rsid w:val="008D2865"/>
    <w:rsid w:val="008D4913"/>
    <w:rsid w:val="008E4F7B"/>
    <w:rsid w:val="008F6194"/>
    <w:rsid w:val="008F79E5"/>
    <w:rsid w:val="00901221"/>
    <w:rsid w:val="00901ABD"/>
    <w:rsid w:val="00912410"/>
    <w:rsid w:val="0092119A"/>
    <w:rsid w:val="009215A4"/>
    <w:rsid w:val="009465C2"/>
    <w:rsid w:val="00956B70"/>
    <w:rsid w:val="00961B32"/>
    <w:rsid w:val="00974886"/>
    <w:rsid w:val="009830B1"/>
    <w:rsid w:val="009847B4"/>
    <w:rsid w:val="009A784A"/>
    <w:rsid w:val="009D21BC"/>
    <w:rsid w:val="009E1A29"/>
    <w:rsid w:val="009E1FF3"/>
    <w:rsid w:val="00A20180"/>
    <w:rsid w:val="00A52C81"/>
    <w:rsid w:val="00A9142E"/>
    <w:rsid w:val="00AA5F56"/>
    <w:rsid w:val="00AB7224"/>
    <w:rsid w:val="00AC37EE"/>
    <w:rsid w:val="00AD25FE"/>
    <w:rsid w:val="00AD7794"/>
    <w:rsid w:val="00AF381B"/>
    <w:rsid w:val="00AF3CB9"/>
    <w:rsid w:val="00AF7453"/>
    <w:rsid w:val="00B0234F"/>
    <w:rsid w:val="00B04FB5"/>
    <w:rsid w:val="00B05579"/>
    <w:rsid w:val="00B06058"/>
    <w:rsid w:val="00B17C5A"/>
    <w:rsid w:val="00B20906"/>
    <w:rsid w:val="00B762DE"/>
    <w:rsid w:val="00B823A7"/>
    <w:rsid w:val="00B940AD"/>
    <w:rsid w:val="00BA0D6B"/>
    <w:rsid w:val="00BA1DAB"/>
    <w:rsid w:val="00BC3374"/>
    <w:rsid w:val="00BD0576"/>
    <w:rsid w:val="00BE016D"/>
    <w:rsid w:val="00BF016A"/>
    <w:rsid w:val="00BF3437"/>
    <w:rsid w:val="00C070BE"/>
    <w:rsid w:val="00C25A40"/>
    <w:rsid w:val="00C465E2"/>
    <w:rsid w:val="00C73694"/>
    <w:rsid w:val="00C87365"/>
    <w:rsid w:val="00CA2BC0"/>
    <w:rsid w:val="00CB0559"/>
    <w:rsid w:val="00CC2651"/>
    <w:rsid w:val="00CD096A"/>
    <w:rsid w:val="00CD2858"/>
    <w:rsid w:val="00CD2AAA"/>
    <w:rsid w:val="00CE1B3A"/>
    <w:rsid w:val="00CF47DE"/>
    <w:rsid w:val="00D04C01"/>
    <w:rsid w:val="00D0546D"/>
    <w:rsid w:val="00D06158"/>
    <w:rsid w:val="00D31CE5"/>
    <w:rsid w:val="00D52233"/>
    <w:rsid w:val="00D73272"/>
    <w:rsid w:val="00D85FB1"/>
    <w:rsid w:val="00DA10CC"/>
    <w:rsid w:val="00DA3AC7"/>
    <w:rsid w:val="00DA49A2"/>
    <w:rsid w:val="00DB772C"/>
    <w:rsid w:val="00DC07DF"/>
    <w:rsid w:val="00DE78E8"/>
    <w:rsid w:val="00DF32E7"/>
    <w:rsid w:val="00E00394"/>
    <w:rsid w:val="00E20922"/>
    <w:rsid w:val="00E21572"/>
    <w:rsid w:val="00E237CA"/>
    <w:rsid w:val="00E279EC"/>
    <w:rsid w:val="00E43472"/>
    <w:rsid w:val="00E5473C"/>
    <w:rsid w:val="00E57D41"/>
    <w:rsid w:val="00E76722"/>
    <w:rsid w:val="00E8025E"/>
    <w:rsid w:val="00E82629"/>
    <w:rsid w:val="00E853D0"/>
    <w:rsid w:val="00E873E8"/>
    <w:rsid w:val="00E91C2B"/>
    <w:rsid w:val="00EA61D7"/>
    <w:rsid w:val="00ED79FD"/>
    <w:rsid w:val="00EF077F"/>
    <w:rsid w:val="00EF22A0"/>
    <w:rsid w:val="00EF4264"/>
    <w:rsid w:val="00F12063"/>
    <w:rsid w:val="00F14BEF"/>
    <w:rsid w:val="00F302FD"/>
    <w:rsid w:val="00F44FC0"/>
    <w:rsid w:val="00F6343C"/>
    <w:rsid w:val="00F712F5"/>
    <w:rsid w:val="00F74AF7"/>
    <w:rsid w:val="00FA75BB"/>
    <w:rsid w:val="00FB4CD8"/>
    <w:rsid w:val="00FC1A5F"/>
    <w:rsid w:val="00FC2C21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31C74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0647C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1A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C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9E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  <w:style w:type="character" w:customStyle="1" w:styleId="xbe">
    <w:name w:val="_xbe"/>
    <w:basedOn w:val="Bekezdsalapbettpusa"/>
    <w:rsid w:val="007C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73B1-4A0E-474F-A443-70440A81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774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Windows-felhasználó</cp:lastModifiedBy>
  <cp:revision>7</cp:revision>
  <cp:lastPrinted>2018-01-25T16:15:00Z</cp:lastPrinted>
  <dcterms:created xsi:type="dcterms:W3CDTF">2018-03-12T19:34:00Z</dcterms:created>
  <dcterms:modified xsi:type="dcterms:W3CDTF">2018-03-12T20:31:00Z</dcterms:modified>
</cp:coreProperties>
</file>